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9A49" w14:textId="10AE7C36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>UZNESENIE</w:t>
      </w:r>
      <w:r>
        <w:rPr>
          <w:rFonts w:ascii="Arial" w:eastAsia="Times New Roman" w:hAnsi="Arial" w:cs="Arial"/>
          <w:kern w:val="0"/>
          <w:sz w:val="36"/>
          <w:szCs w:val="36"/>
          <w:lang w:eastAsia="sk-SK"/>
          <w14:ligatures w14:val="none"/>
        </w:rPr>
        <w:t xml:space="preserve"> č.3</w:t>
      </w:r>
    </w:p>
    <w:p w14:paraId="5855CAE5" w14:textId="77777777" w:rsidR="00785E19" w:rsidRDefault="00785E19" w:rsidP="00785E1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zo zasadnutia Rady školy a voľby jej predsedu</w:t>
      </w:r>
    </w:p>
    <w:p w14:paraId="7506B400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</w:p>
    <w:p w14:paraId="6E558E01" w14:textId="35653E79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 školy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: Základná škola Chotča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Konaného dňa: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22.06.2026</w:t>
      </w:r>
    </w:p>
    <w:p w14:paraId="63359BE5" w14:textId="77777777" w:rsidR="00785E19" w:rsidRPr="00785E19" w:rsidRDefault="00785E19" w:rsidP="00785E19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785E1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2E70E3B">
          <v:rect id="_x0000_i1025" style="width:0;height:1.5pt" o:hralign="center" o:hrstd="t" o:hr="t" fillcolor="#a0a0a0" stroked="f"/>
        </w:pict>
      </w:r>
    </w:p>
    <w:p w14:paraId="1AAA90D0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I. Berie na vedomie</w:t>
      </w:r>
    </w:p>
    <w:p w14:paraId="1C822F44" w14:textId="77777777" w:rsidR="00785E19" w:rsidRPr="00785E19" w:rsidRDefault="00785E19" w:rsidP="00785E1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Výsledky doplňovacích volieb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člena Rady školy za zamestnancov, na základe ktorých sa novou členkou stala Nikola Tokárska.</w:t>
      </w:r>
    </w:p>
    <w:p w14:paraId="495C03EB" w14:textId="77777777" w:rsidR="00785E19" w:rsidRPr="00785E19" w:rsidRDefault="00785E19" w:rsidP="00785E1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Uvoľnenie funkcie predsedu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Rady školy po odchode doterajšej predsedníčky Marty Nábožnej do starobného dôchodku.</w:t>
      </w:r>
    </w:p>
    <w:p w14:paraId="6A0F1B65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II. Konštatuje</w:t>
      </w:r>
    </w:p>
    <w:p w14:paraId="609AE767" w14:textId="77777777" w:rsidR="00785E19" w:rsidRPr="00785E19" w:rsidRDefault="00785E19" w:rsidP="00785E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Že zasadnutie Rady školy bolo riadne zvolané a v zmysle platného Štatútu Rady školy je </w:t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uznášaniaschopné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(prítomní 5 z 5 členov).</w:t>
      </w:r>
    </w:p>
    <w:p w14:paraId="31AC41F8" w14:textId="77777777" w:rsidR="00785E19" w:rsidRPr="00785E19" w:rsidRDefault="00785E19" w:rsidP="00785E1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Že voľba predsedu prebehla v súlade s platnou legislatívou a Štatútom Rady školy.</w:t>
      </w:r>
    </w:p>
    <w:p w14:paraId="386BA1FC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III. Schvaľuje</w:t>
      </w:r>
    </w:p>
    <w:p w14:paraId="143200B0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Výsledky voľby predsedu Rady školy, v ktorej kandidátka získala nasledujúci počet hlasov:</w:t>
      </w:r>
    </w:p>
    <w:p w14:paraId="5D5125FE" w14:textId="77777777" w:rsidR="00785E19" w:rsidRPr="00785E19" w:rsidRDefault="00785E19" w:rsidP="00785E1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– </w:t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5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 (za), </w:t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0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 (proti), </w:t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0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hlasov (sa zdržalo).</w:t>
      </w:r>
    </w:p>
    <w:p w14:paraId="0D2B7B1C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30"/>
          <w:szCs w:val="30"/>
          <w:lang w:eastAsia="sk-SK"/>
          <w14:ligatures w14:val="none"/>
        </w:rPr>
        <w:t>IV. Vyhlasuje</w:t>
      </w:r>
    </w:p>
    <w:p w14:paraId="581EA1FC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Nikolu Tokársku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za riadne zvolenú </w:t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predsedníčku Rady školy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2A391EF5" w14:textId="77777777" w:rsidR="00785E19" w:rsidRPr="00785E19" w:rsidRDefault="00785E19" w:rsidP="00785E19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sk-SK"/>
          <w14:ligatures w14:val="none"/>
        </w:rPr>
      </w:pPr>
      <w:r w:rsidRPr="00785E1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519C1F5">
          <v:rect id="_x0000_i1026" style="width:0;height:1.5pt" o:hralign="center" o:hrstd="t" o:hr="t" fillcolor="#a0a0a0" stroked="f"/>
        </w:pict>
      </w:r>
    </w:p>
    <w:p w14:paraId="6C6571BF" w14:textId="2D5CDB1C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Chotči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, dňa </w:t>
      </w: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22.06.2026</w:t>
      </w:r>
    </w:p>
    <w:p w14:paraId="0AC996F0" w14:textId="2DB0CEBD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Iveta Lipáková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Zapisovateľ / Overovateľ zápisnice</w:t>
      </w:r>
    </w:p>
    <w:p w14:paraId="72B0340D" w14:textId="77777777" w:rsidR="00785E19" w:rsidRPr="00785E19" w:rsidRDefault="00785E19" w:rsidP="00785E1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</w:r>
      <w:r w:rsidRPr="00785E19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Nikola Tokárska</w:t>
      </w:r>
      <w:r w:rsidRPr="00785E19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br/>
        <w:t>Novozvolená predsedníčka Rady školy</w:t>
      </w:r>
    </w:p>
    <w:p w14:paraId="59294588" w14:textId="77777777" w:rsidR="00B721E3" w:rsidRDefault="00B721E3"/>
    <w:sectPr w:rsidR="00B7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1EF"/>
    <w:multiLevelType w:val="multilevel"/>
    <w:tmpl w:val="7FD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63ECE"/>
    <w:multiLevelType w:val="multilevel"/>
    <w:tmpl w:val="564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1B2EB4"/>
    <w:multiLevelType w:val="multilevel"/>
    <w:tmpl w:val="C2523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1472261">
    <w:abstractNumId w:val="0"/>
  </w:num>
  <w:num w:numId="2" w16cid:durableId="1337460036">
    <w:abstractNumId w:val="2"/>
  </w:num>
  <w:num w:numId="3" w16cid:durableId="152898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19"/>
    <w:rsid w:val="002D2239"/>
    <w:rsid w:val="006A5273"/>
    <w:rsid w:val="00785E19"/>
    <w:rsid w:val="00B721E3"/>
    <w:rsid w:val="00F2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B56C"/>
  <w15:chartTrackingRefBased/>
  <w15:docId w15:val="{E51F9EC0-15E0-419F-8A48-923A1F61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5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5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5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5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85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5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5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5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5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5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5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5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5E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85E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5E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5E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5E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5E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85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5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85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85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85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85E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85E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85E1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85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85E1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85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Klimkovská Antónia</dc:creator>
  <cp:keywords/>
  <dc:description/>
  <cp:lastModifiedBy>Klimkovská Antónia</cp:lastModifiedBy>
  <cp:revision>1</cp:revision>
  <dcterms:created xsi:type="dcterms:W3CDTF">2026-08-31T17:10:00Z</dcterms:created>
  <dcterms:modified xsi:type="dcterms:W3CDTF">2026-08-31T17:13:00Z</dcterms:modified>
</cp:coreProperties>
</file>